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56" w:rsidRPr="00735956" w:rsidRDefault="00735956" w:rsidP="0073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9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UNICOBAS. NO AL PRESUNTO “OBBLIGO” </w:t>
      </w:r>
      <w:proofErr w:type="spellStart"/>
      <w:r w:rsidRPr="0073595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7359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USARE LE FERIE PREGRESSE, ATA, PER LE TURNAZIONI OBBLIGATORIE</w:t>
      </w:r>
    </w:p>
    <w:p w:rsidR="00735956" w:rsidRPr="00735956" w:rsidRDefault="00735956" w:rsidP="007359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95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735956" w:rsidRPr="00735956" w:rsidRDefault="00735956" w:rsidP="007359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956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Unicobas Scuola tutto a dx - Casoria" style="width:483pt;height:122.25pt"/>
        </w:pict>
      </w:r>
    </w:p>
    <w:p w:rsidR="00735956" w:rsidRPr="00735956" w:rsidRDefault="00735956" w:rsidP="007359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95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735956" w:rsidRPr="00735956" w:rsidRDefault="00735956" w:rsidP="00735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95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UNICOBAS. PRESUNTO “OBBLIGO” </w:t>
      </w:r>
      <w:proofErr w:type="spellStart"/>
      <w:r w:rsidRPr="00735956">
        <w:rPr>
          <w:rFonts w:ascii="Verdana" w:eastAsia="Times New Roman" w:hAnsi="Verdana" w:cs="Times New Roman"/>
          <w:sz w:val="24"/>
          <w:szCs w:val="24"/>
          <w:lang w:eastAsia="it-IT"/>
        </w:rPr>
        <w:t>DI</w:t>
      </w:r>
      <w:proofErr w:type="spellEnd"/>
      <w:r w:rsidRPr="0073595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USARE LE FERIE PREGRESSE PER LE TURNAZIONI OBBLIGATORIE: il MIUR insiste con un comportamento provocatorio ed offensivo nei confronti del personale </w:t>
      </w:r>
      <w:r w:rsidRPr="00735956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ATA</w:t>
      </w:r>
      <w:r w:rsidRPr="0073595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. </w:t>
      </w:r>
    </w:p>
    <w:p w:rsidR="00735956" w:rsidRPr="00735956" w:rsidRDefault="00735956" w:rsidP="00735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956">
        <w:rPr>
          <w:rFonts w:ascii="Verdana" w:eastAsia="Times New Roman" w:hAnsi="Verdana" w:cs="Times New Roman"/>
          <w:sz w:val="24"/>
          <w:szCs w:val="24"/>
          <w:lang w:eastAsia="it-IT"/>
        </w:rPr>
        <w:t>Dapprima le alte gerarchie del ministero hanno imposto a collaboratori scolastici e assistenti amministrativi di presidiare le scuole deserte nei primi giorni di sospensione delle attività didattiche e, in alcuni casi, addirittura di sanificare le scuole pur essendo privi di mascherine, strumenti e competenze specifiche (quando la sanificazione è sempre stata a carico delle strutture territorialmente competenti persino dopo l’utilizzo delle scuole come seggio elettorale: ribadiamo che, a maggior ragione oggi, la cosa è a carico del molto più competente sistema Sanitario). Così facendo ne hanno messo a repentaglio la salute e l'incolumità fisica, non considerando affatto la possibilità che gli stessi lavoratori, in tale assurda condizione, potessero rappresentare un ulteriore e pericoloso vettore di contagio, contravvenendo, inoltre, alle stesse indicazioni presenti nei documenti licenziati dal Consiglio dei Ministri.</w:t>
      </w:r>
    </w:p>
    <w:p w:rsidR="00735956" w:rsidRPr="00735956" w:rsidRDefault="00735956" w:rsidP="00735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95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Di fronte al drammatico progredire dell’epidemia, alle giuste rimostranze provenienti da tutta l’Italia da parte del personale ATA che non accetta di essere trattato come “figlio di un dio minore” e alle note che il nostro sindacato, in completa solitudine, ha emanato fin da mercoledì 5 marzo denunciando appunto la vergogna di tale iniquo trattamento, i solerti funzionari del Ministero sono stati costretti a correre ai ripari ma, come al solito, in maniera improvvida perché, invece di disporre la turnazione minima degli ATA senza recupero per tutti, la nota del 10 marzo, a firma del Capo Dipartimento  Dott. Marco Bruschi, introduce un’inspiegabile imposizione che lede i diritti individuali dei lavoratori. </w:t>
      </w:r>
    </w:p>
    <w:p w:rsidR="00735956" w:rsidRPr="00735956" w:rsidRDefault="00735956" w:rsidP="00735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95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Infatti, se da una parte si afferma che in nessun caso il Dirigente scolastico potrà imporre a tale personale ferie d’ufficio per l’anno scolastico in corso (e non potrebbe essere altrimenti vista la situazione emergenziale in cui ci troviamo), la stessa nota invita i Dirigenti Scolastici a mettere a riposo a turno </w:t>
      </w:r>
      <w:r w:rsidRPr="00735956">
        <w:rPr>
          <w:rFonts w:ascii="Verdana" w:eastAsia="Times New Roman" w:hAnsi="Verdana" w:cs="Times New Roman"/>
          <w:sz w:val="24"/>
          <w:szCs w:val="24"/>
          <w:lang w:eastAsia="it-IT"/>
        </w:rPr>
        <w:lastRenderedPageBreak/>
        <w:t>il personale, costringendolo ad utilizzare i giorni di ferie non goduti dell’anno scolastico 2018-19 (secondo l’art. 13 del CCNL vigente).</w:t>
      </w:r>
    </w:p>
    <w:p w:rsidR="00735956" w:rsidRPr="00735956" w:rsidRDefault="00735956" w:rsidP="00735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956">
        <w:rPr>
          <w:rFonts w:ascii="Verdana" w:eastAsia="Times New Roman" w:hAnsi="Verdana" w:cs="Times New Roman"/>
          <w:sz w:val="24"/>
          <w:szCs w:val="24"/>
          <w:lang w:eastAsia="it-IT"/>
        </w:rPr>
        <w:t>Una nota ministeriale assolutamente illegittima, perché:</w:t>
      </w:r>
    </w:p>
    <w:p w:rsidR="00735956" w:rsidRPr="00735956" w:rsidRDefault="00735956" w:rsidP="0073595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956">
        <w:rPr>
          <w:rFonts w:ascii="Verdana" w:eastAsia="Times New Roman" w:hAnsi="Verdana" w:cs="Times New Roman"/>
          <w:sz w:val="24"/>
          <w:szCs w:val="24"/>
          <w:lang w:eastAsia="it-IT"/>
        </w:rPr>
        <w:t>─</w:t>
      </w:r>
      <w:r w:rsidRPr="00735956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 </w:t>
      </w:r>
      <w:r w:rsidRPr="00735956">
        <w:rPr>
          <w:rFonts w:ascii="Verdana" w:eastAsia="Times New Roman" w:hAnsi="Verdana" w:cs="Times New Roman"/>
          <w:sz w:val="24"/>
          <w:szCs w:val="24"/>
          <w:lang w:eastAsia="it-IT"/>
        </w:rPr>
        <w:t>in primo luogo se sussiste una situazione emergenziale – e quella che stiamo vi</w:t>
      </w:r>
      <w:bookmarkStart w:id="0" w:name="_GoBack"/>
      <w:bookmarkEnd w:id="0"/>
      <w:r w:rsidRPr="00735956">
        <w:rPr>
          <w:rFonts w:ascii="Verdana" w:eastAsia="Times New Roman" w:hAnsi="Verdana" w:cs="Times New Roman"/>
          <w:sz w:val="24"/>
          <w:szCs w:val="24"/>
          <w:lang w:eastAsia="it-IT"/>
        </w:rPr>
        <w:t>vendo in occasione dell’epidemia Coronavirus lo è – sotto il profilo giuridico i provvedimenti valgono in assoluto: se non compromettono le ferie per l’anno scolastico in corso, non possono comprometterle neanche per il precedente;</w:t>
      </w:r>
    </w:p>
    <w:p w:rsidR="00735956" w:rsidRPr="00735956" w:rsidRDefault="00735956" w:rsidP="0073595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956">
        <w:rPr>
          <w:rFonts w:ascii="Verdana" w:eastAsia="Times New Roman" w:hAnsi="Verdana" w:cs="Times New Roman"/>
          <w:sz w:val="24"/>
          <w:szCs w:val="24"/>
          <w:lang w:eastAsia="it-IT"/>
        </w:rPr>
        <w:t>─</w:t>
      </w:r>
      <w:r w:rsidRPr="00735956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 </w:t>
      </w:r>
      <w:r w:rsidRPr="00735956">
        <w:rPr>
          <w:rFonts w:ascii="Verdana" w:eastAsia="Times New Roman" w:hAnsi="Verdana" w:cs="Times New Roman"/>
          <w:sz w:val="24"/>
          <w:szCs w:val="24"/>
          <w:lang w:eastAsia="it-IT"/>
        </w:rPr>
        <w:t>in secondo luogo si viene a stabilire un’inaudita disparità di trattamento tra i lavoratori che hanno potuto già usufruire in toto delle ferie dello scorso anno scolastico e quelli ai quali, avendone ancora da disporre, verrebbe negato il diritto (sancito dal Codice Civile) di scegliere liberamente quando e come fruirne.</w:t>
      </w:r>
    </w:p>
    <w:p w:rsidR="00735956" w:rsidRPr="00735956" w:rsidRDefault="00735956" w:rsidP="00735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956">
        <w:rPr>
          <w:rFonts w:ascii="Verdana" w:eastAsia="Times New Roman" w:hAnsi="Verdana" w:cs="Times New Roman"/>
          <w:sz w:val="24"/>
          <w:szCs w:val="24"/>
          <w:lang w:eastAsia="it-IT"/>
        </w:rPr>
        <w:t> </w:t>
      </w:r>
    </w:p>
    <w:p w:rsidR="00735956" w:rsidRPr="00735956" w:rsidRDefault="00735956" w:rsidP="00735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95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In una situazione come l’attuale costringere  gli ATA ad andare a scuola, tutti o contingentati, è una vergogna, così come è assurdo tenere aperti agli studenti gli istituti più promiscui quali i Convitti e gli Educandati. </w:t>
      </w:r>
    </w:p>
    <w:p w:rsidR="00735956" w:rsidRPr="00735956" w:rsidRDefault="00735956" w:rsidP="00735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956">
        <w:rPr>
          <w:rFonts w:ascii="Verdana" w:eastAsia="Times New Roman" w:hAnsi="Verdana" w:cs="Times New Roman"/>
          <w:sz w:val="24"/>
          <w:szCs w:val="24"/>
          <w:lang w:eastAsia="it-IT"/>
        </w:rPr>
        <w:t>Ora basta: occorre chiudere del tutto le scuole!</w:t>
      </w:r>
    </w:p>
    <w:p w:rsidR="00735956" w:rsidRPr="00735956" w:rsidRDefault="00735956" w:rsidP="00735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956">
        <w:rPr>
          <w:rFonts w:ascii="Verdana" w:eastAsia="Times New Roman" w:hAnsi="Verdana" w:cs="Times New Roman"/>
          <w:sz w:val="24"/>
          <w:szCs w:val="24"/>
          <w:lang w:eastAsia="it-IT"/>
        </w:rPr>
        <w:t> </w:t>
      </w:r>
    </w:p>
    <w:p w:rsidR="00841812" w:rsidRDefault="00841812"/>
    <w:sectPr w:rsidR="00841812" w:rsidSect="008418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5956"/>
    <w:rsid w:val="00735956"/>
    <w:rsid w:val="0084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8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2020-03-18T19:00:00Z</dcterms:created>
  <dcterms:modified xsi:type="dcterms:W3CDTF">2020-03-18T19:01:00Z</dcterms:modified>
</cp:coreProperties>
</file>