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69" w:rsidRPr="00021C69" w:rsidRDefault="00021C69" w:rsidP="00021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>Rete Iside, insieme all’Unione Sindacale di Base e all’organizzazione studentesca OSA – Opposizione Studentesca d’Alternativa presenta oggi, 7 settembre 2020, alle ore 16.30, l'</w:t>
      </w:r>
      <w:proofErr w:type="spellStart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>instant</w:t>
      </w:r>
      <w:proofErr w:type="spellEnd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book "Sicuri, a scuola. Diritti e sicurezza ai tempi del Covid19". Sarà possibile seguire la presentazione online sul sito </w:t>
      </w:r>
      <w:proofErr w:type="spellStart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>scuola.usb.it</w:t>
      </w:r>
      <w:proofErr w:type="spellEnd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sulla pagina </w:t>
      </w:r>
      <w:proofErr w:type="spellStart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>facebook</w:t>
      </w:r>
      <w:proofErr w:type="spellEnd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USB P.I. - Scuola e sul canale </w:t>
      </w:r>
      <w:proofErr w:type="spellStart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>Youtube</w:t>
      </w:r>
      <w:proofErr w:type="spellEnd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USB Scuola, interagendo con i relatori attraverso messaggi di testo.</w:t>
      </w:r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testo che verrà presentato è articolato in due parti.</w:t>
      </w:r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Nella prima parte dell’</w:t>
      </w:r>
      <w:proofErr w:type="spellStart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>Ebook</w:t>
      </w:r>
      <w:proofErr w:type="spellEnd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>, intitolata “Formare un mondo diverso”, affrontiamo i problemi delle categorie specifiche dei lavoratori della scuola, quali i docenti e gli ATA, ma anche di differenti tipologie scolastiche, come quella che far riferimento a bambine e bambini da zero a sei anni, così come il tema dell’edilizia scolastica, le problematiche della didattica a distanza e dell’alternanza scuola-lavoro, oggi PCTO (percorso per le competenze trasversali e per l’orientamento).</w:t>
      </w:r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Nella seconda parte, invece, presentiamo un vademecum sulla sicurezza intitolato “Come difendersi dal </w:t>
      </w:r>
      <w:proofErr w:type="spellStart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>Covid</w:t>
      </w:r>
      <w:proofErr w:type="spellEnd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rivolto soprattutto ai lavoratori, sul come evitare il rischio contagi, curato da </w:t>
      </w:r>
      <w:proofErr w:type="spellStart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>lavoroinsicurezza.org.</w:t>
      </w:r>
      <w:proofErr w:type="spellEnd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particolare </w:t>
      </w:r>
      <w:proofErr w:type="spellStart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>indichaimo</w:t>
      </w:r>
      <w:proofErr w:type="spellEnd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quali siano le misure strutturali ed organizzative più efficaci, quelle igienico-sanitarie, quali i DPI più indicati, in particolare per le vie respiratorie ed, infine, le norme di sicurezza base in caso di Didattica a Distanza Integrata. Questo a partire dalle norme in vigore, ma anche con l'idea di spingere per una loro maggiore rigorosità</w:t>
      </w:r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“Sicuri, a scuola. Diritti e sicurezza ai tempi del Covid19” è disponibile in formato </w:t>
      </w:r>
      <w:proofErr w:type="spellStart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>Epub</w:t>
      </w:r>
      <w:proofErr w:type="spellEnd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vari </w:t>
      </w:r>
      <w:proofErr w:type="spellStart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>store</w:t>
      </w:r>
      <w:proofErr w:type="spellEnd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online: Amazon; </w:t>
      </w:r>
      <w:proofErr w:type="spellStart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>Bookrepublic</w:t>
      </w:r>
      <w:proofErr w:type="spellEnd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>Store</w:t>
      </w:r>
      <w:proofErr w:type="spellEnd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Giunti al punto; </w:t>
      </w:r>
      <w:proofErr w:type="spellStart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>Kobo</w:t>
      </w:r>
      <w:proofErr w:type="spellEnd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Libraccio; Libreria Coop; </w:t>
      </w:r>
      <w:proofErr w:type="spellStart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>Tolino-IBS</w:t>
      </w:r>
      <w:proofErr w:type="spellEnd"/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Qui è possibile scaricare il PDF della pubblicazione.</w:t>
      </w:r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Sicuri%2C%20a%20scuola.pdf</w:t>
      </w:r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Ricordiamo che alla sezione dedicata a lavorinsicurezza.org del nostro sito è attivo il servizio a domanda risposta presso il quale gli utenti possono porre i loro interrogativi riguardo la sicurezza sui luoghi di lavoro, nello specifico di questo caso la scuola, consultando anche quelle fatte da altri.</w:t>
      </w:r>
    </w:p>
    <w:p w:rsidR="00021C69" w:rsidRPr="00021C69" w:rsidRDefault="00021C69" w:rsidP="00021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21C69" w:rsidRPr="00021C69" w:rsidRDefault="00021C69" w:rsidP="0002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021C69" w:rsidRPr="00021C69" w:rsidRDefault="00021C69" w:rsidP="00021C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021C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Unione Sindacale di Base  Pubblico Impiego - Scuola</w:t>
      </w:r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Roma, Via dell'Aeroporto, 129 - 00175</w:t>
      </w:r>
    </w:p>
    <w:p w:rsidR="00021C69" w:rsidRPr="00021C69" w:rsidRDefault="00021C69" w:rsidP="00021C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>Tel: 06.762821 - Fax: 06.7628233</w:t>
      </w:r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4" w:history="1">
        <w:r w:rsidRPr="0002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scuola@usb.it</w:t>
        </w:r>
      </w:hyperlink>
    </w:p>
    <w:p w:rsidR="00021C69" w:rsidRPr="00021C69" w:rsidRDefault="00021C69" w:rsidP="00021C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1C6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21C69" w:rsidRPr="00021C69" w:rsidRDefault="00021C69" w:rsidP="00021C69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021C6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 </w:t>
      </w:r>
    </w:p>
    <w:p w:rsidR="00021C69" w:rsidRPr="00021C69" w:rsidRDefault="00021C69" w:rsidP="00021C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021C69">
        <w:rPr>
          <w:rFonts w:ascii="Verdana" w:eastAsia="Times New Roman" w:hAnsi="Verdana" w:cs="Times New Roman"/>
          <w:b/>
          <w:bCs/>
          <w:sz w:val="15"/>
          <w:szCs w:val="15"/>
          <w:lang w:eastAsia="it-IT"/>
        </w:rPr>
        <w:t xml:space="preserve">Sezione riservata alla tua privacy: </w:t>
      </w:r>
      <w:hyperlink r:id="rId5" w:history="1">
        <w:r w:rsidRPr="00021C69">
          <w:rPr>
            <w:rFonts w:ascii="Verdana" w:eastAsia="Times New Roman" w:hAnsi="Verdana" w:cs="Times New Roman"/>
            <w:b/>
            <w:bCs/>
            <w:color w:val="0000FF"/>
            <w:sz w:val="15"/>
            <w:u w:val="single"/>
            <w:lang w:eastAsia="it-IT"/>
          </w:rPr>
          <w:t>Modifica lista</w:t>
        </w:r>
      </w:hyperlink>
      <w:r w:rsidRPr="00021C69">
        <w:rPr>
          <w:rFonts w:ascii="Verdana" w:eastAsia="Times New Roman" w:hAnsi="Verdana" w:cs="Times New Roman"/>
          <w:b/>
          <w:bCs/>
          <w:sz w:val="15"/>
          <w:szCs w:val="15"/>
          <w:lang w:eastAsia="it-IT"/>
        </w:rPr>
        <w:t xml:space="preserve"> - </w:t>
      </w:r>
      <w:hyperlink r:id="rId6" w:history="1">
        <w:r w:rsidRPr="00021C69">
          <w:rPr>
            <w:rFonts w:ascii="Verdana" w:eastAsia="Times New Roman" w:hAnsi="Verdana" w:cs="Times New Roman"/>
            <w:b/>
            <w:bCs/>
            <w:color w:val="0000FF"/>
            <w:sz w:val="15"/>
            <w:u w:val="single"/>
            <w:lang w:eastAsia="it-IT"/>
          </w:rPr>
          <w:t>Cancellati</w:t>
        </w:r>
      </w:hyperlink>
      <w:r w:rsidRPr="00021C69">
        <w:rPr>
          <w:rFonts w:ascii="Verdana" w:eastAsia="Times New Roman" w:hAnsi="Verdana" w:cs="Times New Roman"/>
          <w:b/>
          <w:bCs/>
          <w:sz w:val="15"/>
          <w:szCs w:val="15"/>
          <w:lang w:eastAsia="it-IT"/>
        </w:rPr>
        <w:t xml:space="preserve"> - </w:t>
      </w:r>
      <w:hyperlink r:id="rId7" w:history="1">
        <w:r w:rsidRPr="00021C69">
          <w:rPr>
            <w:rFonts w:ascii="Verdana" w:eastAsia="Times New Roman" w:hAnsi="Verdana" w:cs="Times New Roman"/>
            <w:b/>
            <w:bCs/>
            <w:color w:val="0000FF"/>
            <w:sz w:val="15"/>
            <w:u w:val="single"/>
            <w:lang w:eastAsia="it-IT"/>
          </w:rPr>
          <w:t>Iscriviti</w:t>
        </w:r>
      </w:hyperlink>
      <w:r w:rsidRPr="00021C69">
        <w:rPr>
          <w:rFonts w:ascii="Verdana" w:eastAsia="Times New Roman" w:hAnsi="Verdana" w:cs="Times New Roman"/>
          <w:b/>
          <w:bCs/>
          <w:sz w:val="15"/>
          <w:szCs w:val="15"/>
          <w:lang w:eastAsia="it-IT"/>
        </w:rPr>
        <w:t xml:space="preserve"> - </w:t>
      </w:r>
      <w:hyperlink r:id="rId8" w:history="1">
        <w:r w:rsidRPr="00021C69">
          <w:rPr>
            <w:rFonts w:ascii="Verdana" w:eastAsia="Times New Roman" w:hAnsi="Verdana" w:cs="Times New Roman"/>
            <w:b/>
            <w:bCs/>
            <w:color w:val="0000FF"/>
            <w:sz w:val="15"/>
            <w:u w:val="single"/>
            <w:lang w:eastAsia="it-IT"/>
          </w:rPr>
          <w:t xml:space="preserve">Cambia </w:t>
        </w:r>
        <w:proofErr w:type="spellStart"/>
        <w:r w:rsidRPr="00021C69">
          <w:rPr>
            <w:rFonts w:ascii="Verdana" w:eastAsia="Times New Roman" w:hAnsi="Verdana" w:cs="Times New Roman"/>
            <w:b/>
            <w:bCs/>
            <w:color w:val="0000FF"/>
            <w:sz w:val="15"/>
            <w:u w:val="single"/>
            <w:lang w:eastAsia="it-IT"/>
          </w:rPr>
          <w:t>Email</w:t>
        </w:r>
        <w:proofErr w:type="spellEnd"/>
      </w:hyperlink>
      <w:r w:rsidRPr="00021C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021C6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 </w:t>
      </w:r>
    </w:p>
    <w:p w:rsidR="002350BC" w:rsidRDefault="002350BC"/>
    <w:sectPr w:rsidR="002350BC" w:rsidSect="002350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1C69"/>
    <w:rsid w:val="00021C69"/>
    <w:rsid w:val="0023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0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2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21C6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21C6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4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zie.usb.it/?p=preferen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tizie.usb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tizie.usb.it/?p=unsubscribe&amp;uid=ce6b8a1e2e430eadb8fc5dfef8b7634f" TargetMode="External"/><Relationship Id="rId5" Type="http://schemas.openxmlformats.org/officeDocument/2006/relationships/hyperlink" Target="https://notizie.usb.it/?p=preferences&amp;uid=ce6b8a1e2e430eadb8fc5dfef8b7634f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cuola@usb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2020-09-07T14:07:00Z</dcterms:created>
  <dcterms:modified xsi:type="dcterms:W3CDTF">2020-09-07T14:07:00Z</dcterms:modified>
</cp:coreProperties>
</file>